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255A0B" w14:textId="0A1EB092" w:rsidR="00877492" w:rsidRPr="00C070C8" w:rsidRDefault="007C4769" w:rsidP="00E81A5E">
      <w:pPr>
        <w:spacing w:after="0" w:line="480" w:lineRule="auto"/>
        <w:jc w:val="center"/>
        <w:rPr>
          <w:b/>
          <w:bCs/>
          <w:u w:val="single"/>
        </w:rPr>
      </w:pPr>
      <w:r w:rsidRPr="00C070C8">
        <w:rPr>
          <w:rFonts w:ascii="Times New Roman" w:hAnsi="Times New Roman" w:cs="Times New Roman"/>
          <w:b/>
          <w:bCs/>
          <w:sz w:val="24"/>
          <w:szCs w:val="24"/>
          <w:u w:val="single"/>
        </w:rPr>
        <w:t>Discussion Responses</w:t>
      </w:r>
      <w:r w:rsidR="00E81A5E" w:rsidRPr="00C070C8">
        <w:rPr>
          <w:rFonts w:ascii="Times New Roman" w:hAnsi="Times New Roman" w:cs="Times New Roman"/>
          <w:b/>
          <w:bCs/>
          <w:sz w:val="24"/>
          <w:szCs w:val="24"/>
          <w:u w:val="single"/>
        </w:rPr>
        <w:t xml:space="preserve"> on Performance Appraisal</w:t>
      </w:r>
    </w:p>
    <w:p w14:paraId="25FC0807" w14:textId="039C32B4" w:rsidR="005E0AB4" w:rsidRPr="00877492" w:rsidRDefault="005E0AB4" w:rsidP="00E81A5E">
      <w:pPr>
        <w:spacing w:line="480" w:lineRule="auto"/>
        <w:jc w:val="center"/>
        <w:rPr>
          <w:rFonts w:ascii="Times New Roman" w:hAnsi="Times New Roman" w:cs="Times New Roman"/>
          <w:b/>
          <w:sz w:val="24"/>
          <w:szCs w:val="24"/>
        </w:rPr>
      </w:pPr>
      <w:r w:rsidRPr="00877492">
        <w:rPr>
          <w:rFonts w:ascii="Times New Roman" w:hAnsi="Times New Roman" w:cs="Times New Roman"/>
          <w:b/>
          <w:sz w:val="24"/>
          <w:szCs w:val="24"/>
        </w:rPr>
        <w:t xml:space="preserve">Response </w:t>
      </w:r>
      <w:r w:rsidR="00E81A5E">
        <w:rPr>
          <w:rFonts w:ascii="Times New Roman" w:hAnsi="Times New Roman" w:cs="Times New Roman"/>
          <w:b/>
          <w:sz w:val="24"/>
          <w:szCs w:val="24"/>
        </w:rPr>
        <w:t>for #</w:t>
      </w:r>
      <w:r w:rsidRPr="00877492">
        <w:rPr>
          <w:rFonts w:ascii="Times New Roman" w:hAnsi="Times New Roman" w:cs="Times New Roman"/>
          <w:b/>
          <w:sz w:val="24"/>
          <w:szCs w:val="24"/>
        </w:rPr>
        <w:t>1</w:t>
      </w:r>
      <w:r w:rsidR="00E81A5E">
        <w:rPr>
          <w:rFonts w:ascii="Times New Roman" w:hAnsi="Times New Roman" w:cs="Times New Roman"/>
          <w:b/>
          <w:sz w:val="24"/>
          <w:szCs w:val="24"/>
        </w:rPr>
        <w:t xml:space="preserve"> NC</w:t>
      </w:r>
    </w:p>
    <w:p w14:paraId="50CCB894" w14:textId="26D56F2D" w:rsidR="005E0AB4" w:rsidRPr="00877492" w:rsidRDefault="005E0AB4" w:rsidP="00877492">
      <w:pPr>
        <w:spacing w:line="480" w:lineRule="auto"/>
        <w:ind w:firstLine="720"/>
        <w:rPr>
          <w:rFonts w:ascii="Times New Roman" w:hAnsi="Times New Roman" w:cs="Times New Roman"/>
          <w:sz w:val="24"/>
          <w:szCs w:val="24"/>
        </w:rPr>
      </w:pPr>
      <w:r w:rsidRPr="00877492">
        <w:rPr>
          <w:rFonts w:ascii="Times New Roman" w:hAnsi="Times New Roman" w:cs="Times New Roman"/>
          <w:sz w:val="24"/>
          <w:szCs w:val="24"/>
        </w:rPr>
        <w:t xml:space="preserve">The discussion emphasized the need for </w:t>
      </w:r>
      <w:r w:rsidR="008D73E8" w:rsidRPr="00877492">
        <w:rPr>
          <w:rFonts w:ascii="Times New Roman" w:hAnsi="Times New Roman" w:cs="Times New Roman"/>
          <w:sz w:val="24"/>
          <w:szCs w:val="24"/>
        </w:rPr>
        <w:t>performance</w:t>
      </w:r>
      <w:r w:rsidRPr="00877492">
        <w:rPr>
          <w:rFonts w:ascii="Times New Roman" w:hAnsi="Times New Roman" w:cs="Times New Roman"/>
          <w:sz w:val="24"/>
          <w:szCs w:val="24"/>
        </w:rPr>
        <w:t xml:space="preserve"> appraisal and the </w:t>
      </w:r>
      <w:r w:rsidR="008D73E8" w:rsidRPr="00877492">
        <w:rPr>
          <w:rFonts w:ascii="Times New Roman" w:hAnsi="Times New Roman" w:cs="Times New Roman"/>
          <w:sz w:val="24"/>
          <w:szCs w:val="24"/>
        </w:rPr>
        <w:t>various item</w:t>
      </w:r>
      <w:r w:rsidRPr="00877492">
        <w:rPr>
          <w:rFonts w:ascii="Times New Roman" w:hAnsi="Times New Roman" w:cs="Times New Roman"/>
          <w:sz w:val="24"/>
          <w:szCs w:val="24"/>
        </w:rPr>
        <w:t>s that</w:t>
      </w:r>
      <w:r w:rsidR="008D73E8" w:rsidRPr="00877492">
        <w:rPr>
          <w:rFonts w:ascii="Times New Roman" w:hAnsi="Times New Roman" w:cs="Times New Roman"/>
          <w:sz w:val="24"/>
          <w:szCs w:val="24"/>
        </w:rPr>
        <w:t xml:space="preserve"> could be used to conduct an in</w:t>
      </w:r>
      <w:r w:rsidRPr="00877492">
        <w:rPr>
          <w:rFonts w:ascii="Times New Roman" w:hAnsi="Times New Roman" w:cs="Times New Roman"/>
          <w:sz w:val="24"/>
          <w:szCs w:val="24"/>
        </w:rPr>
        <w:t>t</w:t>
      </w:r>
      <w:r w:rsidR="008D73E8" w:rsidRPr="00877492">
        <w:rPr>
          <w:rFonts w:ascii="Times New Roman" w:hAnsi="Times New Roman" w:cs="Times New Roman"/>
          <w:sz w:val="24"/>
          <w:szCs w:val="24"/>
        </w:rPr>
        <w:t>e</w:t>
      </w:r>
      <w:r w:rsidRPr="00877492">
        <w:rPr>
          <w:rFonts w:ascii="Times New Roman" w:hAnsi="Times New Roman" w:cs="Times New Roman"/>
          <w:sz w:val="24"/>
          <w:szCs w:val="24"/>
        </w:rPr>
        <w:t xml:space="preserve">rview with an </w:t>
      </w:r>
      <w:r w:rsidR="008D73E8" w:rsidRPr="00877492">
        <w:rPr>
          <w:rFonts w:ascii="Times New Roman" w:hAnsi="Times New Roman" w:cs="Times New Roman"/>
          <w:sz w:val="24"/>
          <w:szCs w:val="24"/>
        </w:rPr>
        <w:t>employee. The</w:t>
      </w:r>
      <w:r w:rsidRPr="00877492">
        <w:rPr>
          <w:rFonts w:ascii="Times New Roman" w:hAnsi="Times New Roman" w:cs="Times New Roman"/>
          <w:sz w:val="24"/>
          <w:szCs w:val="24"/>
        </w:rPr>
        <w:t xml:space="preserve"> importance of </w:t>
      </w:r>
      <w:r w:rsidR="008D73E8" w:rsidRPr="00877492">
        <w:rPr>
          <w:rFonts w:ascii="Times New Roman" w:hAnsi="Times New Roman" w:cs="Times New Roman"/>
          <w:sz w:val="24"/>
          <w:szCs w:val="24"/>
        </w:rPr>
        <w:t>conducting</w:t>
      </w:r>
      <w:r w:rsidRPr="00877492">
        <w:rPr>
          <w:rFonts w:ascii="Times New Roman" w:hAnsi="Times New Roman" w:cs="Times New Roman"/>
          <w:sz w:val="24"/>
          <w:szCs w:val="24"/>
        </w:rPr>
        <w:t xml:space="preserve"> effective </w:t>
      </w:r>
      <w:r w:rsidR="008D73E8" w:rsidRPr="00877492">
        <w:rPr>
          <w:rFonts w:ascii="Times New Roman" w:hAnsi="Times New Roman" w:cs="Times New Roman"/>
          <w:sz w:val="24"/>
          <w:szCs w:val="24"/>
        </w:rPr>
        <w:t>appraisals</w:t>
      </w:r>
      <w:r w:rsidRPr="00877492">
        <w:rPr>
          <w:rFonts w:ascii="Times New Roman" w:hAnsi="Times New Roman" w:cs="Times New Roman"/>
          <w:sz w:val="24"/>
          <w:szCs w:val="24"/>
        </w:rPr>
        <w:t xml:space="preserve"> is something that is critical to any organization</w:t>
      </w:r>
      <w:r w:rsidR="00C42DE0">
        <w:rPr>
          <w:rFonts w:ascii="Times New Roman" w:hAnsi="Times New Roman" w:cs="Times New Roman"/>
          <w:sz w:val="24"/>
          <w:szCs w:val="24"/>
        </w:rPr>
        <w:t>. T</w:t>
      </w:r>
      <w:r w:rsidRPr="00877492">
        <w:rPr>
          <w:rFonts w:ascii="Times New Roman" w:hAnsi="Times New Roman" w:cs="Times New Roman"/>
          <w:sz w:val="24"/>
          <w:szCs w:val="24"/>
        </w:rPr>
        <w:t>hus</w:t>
      </w:r>
      <w:r w:rsidR="00C42DE0">
        <w:rPr>
          <w:rFonts w:ascii="Times New Roman" w:hAnsi="Times New Roman" w:cs="Times New Roman"/>
          <w:sz w:val="24"/>
          <w:szCs w:val="24"/>
        </w:rPr>
        <w:t>,</w:t>
      </w:r>
      <w:r w:rsidRPr="00877492">
        <w:rPr>
          <w:rFonts w:ascii="Times New Roman" w:hAnsi="Times New Roman" w:cs="Times New Roman"/>
          <w:sz w:val="24"/>
          <w:szCs w:val="24"/>
        </w:rPr>
        <w:t xml:space="preserve"> the </w:t>
      </w:r>
      <w:r w:rsidR="008D73E8" w:rsidRPr="00877492">
        <w:rPr>
          <w:rFonts w:ascii="Times New Roman" w:hAnsi="Times New Roman" w:cs="Times New Roman"/>
          <w:sz w:val="24"/>
          <w:szCs w:val="24"/>
        </w:rPr>
        <w:t>discussion</w:t>
      </w:r>
      <w:r w:rsidRPr="00877492">
        <w:rPr>
          <w:rFonts w:ascii="Times New Roman" w:hAnsi="Times New Roman" w:cs="Times New Roman"/>
          <w:sz w:val="24"/>
          <w:szCs w:val="24"/>
        </w:rPr>
        <w:t xml:space="preserve"> </w:t>
      </w:r>
      <w:r w:rsidR="00C42DE0">
        <w:rPr>
          <w:rFonts w:ascii="Times New Roman" w:hAnsi="Times New Roman" w:cs="Times New Roman"/>
          <w:sz w:val="24"/>
          <w:szCs w:val="24"/>
        </w:rPr>
        <w:t>can</w:t>
      </w:r>
      <w:r w:rsidRPr="00877492">
        <w:rPr>
          <w:rFonts w:ascii="Times New Roman" w:hAnsi="Times New Roman" w:cs="Times New Roman"/>
          <w:sz w:val="24"/>
          <w:szCs w:val="24"/>
        </w:rPr>
        <w:t xml:space="preserve"> point </w:t>
      </w:r>
      <w:r w:rsidR="008D73E8" w:rsidRPr="00877492">
        <w:rPr>
          <w:rFonts w:ascii="Times New Roman" w:hAnsi="Times New Roman" w:cs="Times New Roman"/>
          <w:sz w:val="24"/>
          <w:szCs w:val="24"/>
        </w:rPr>
        <w:t>out</w:t>
      </w:r>
      <w:r w:rsidRPr="00877492">
        <w:rPr>
          <w:rFonts w:ascii="Times New Roman" w:hAnsi="Times New Roman" w:cs="Times New Roman"/>
          <w:sz w:val="24"/>
          <w:szCs w:val="24"/>
        </w:rPr>
        <w:t xml:space="preserve"> the aspects that </w:t>
      </w:r>
      <w:r w:rsidR="008D73E8" w:rsidRPr="00877492">
        <w:rPr>
          <w:rFonts w:ascii="Times New Roman" w:hAnsi="Times New Roman" w:cs="Times New Roman"/>
          <w:sz w:val="24"/>
          <w:szCs w:val="24"/>
        </w:rPr>
        <w:t>organizations</w:t>
      </w:r>
      <w:r w:rsidRPr="00877492">
        <w:rPr>
          <w:rFonts w:ascii="Times New Roman" w:hAnsi="Times New Roman" w:cs="Times New Roman"/>
          <w:sz w:val="24"/>
          <w:szCs w:val="24"/>
        </w:rPr>
        <w:t xml:space="preserve"> need to ensure that they carry out an effective </w:t>
      </w:r>
      <w:r w:rsidR="00FF27B0" w:rsidRPr="00877492">
        <w:rPr>
          <w:rFonts w:ascii="Times New Roman" w:hAnsi="Times New Roman" w:cs="Times New Roman"/>
          <w:sz w:val="24"/>
          <w:szCs w:val="24"/>
        </w:rPr>
        <w:t>appraisal</w:t>
      </w:r>
      <w:bookmarkStart w:id="0" w:name="_GoBack"/>
      <w:bookmarkEnd w:id="0"/>
      <w:r w:rsidR="00FF27B0" w:rsidRPr="00877492">
        <w:rPr>
          <w:rFonts w:ascii="Times New Roman" w:hAnsi="Times New Roman" w:cs="Times New Roman"/>
          <w:sz w:val="24"/>
          <w:szCs w:val="24"/>
        </w:rPr>
        <w:t>. From</w:t>
      </w:r>
      <w:r w:rsidRPr="00877492">
        <w:rPr>
          <w:rFonts w:ascii="Times New Roman" w:hAnsi="Times New Roman" w:cs="Times New Roman"/>
          <w:sz w:val="24"/>
          <w:szCs w:val="24"/>
        </w:rPr>
        <w:t xml:space="preserve"> the discussion,</w:t>
      </w:r>
      <w:r w:rsidR="00FF27B0" w:rsidRPr="00877492">
        <w:rPr>
          <w:rFonts w:ascii="Times New Roman" w:hAnsi="Times New Roman" w:cs="Times New Roman"/>
          <w:sz w:val="24"/>
          <w:szCs w:val="24"/>
        </w:rPr>
        <w:t xml:space="preserve"> </w:t>
      </w:r>
      <w:r w:rsidRPr="00877492">
        <w:rPr>
          <w:rFonts w:ascii="Times New Roman" w:hAnsi="Times New Roman" w:cs="Times New Roman"/>
          <w:sz w:val="24"/>
          <w:szCs w:val="24"/>
        </w:rPr>
        <w:t xml:space="preserve">it is clear that the best way to </w:t>
      </w:r>
      <w:r w:rsidR="00FF27B0" w:rsidRPr="00877492">
        <w:rPr>
          <w:rFonts w:ascii="Times New Roman" w:hAnsi="Times New Roman" w:cs="Times New Roman"/>
          <w:sz w:val="24"/>
          <w:szCs w:val="24"/>
        </w:rPr>
        <w:t>conduct</w:t>
      </w:r>
      <w:r w:rsidRPr="00877492">
        <w:rPr>
          <w:rFonts w:ascii="Times New Roman" w:hAnsi="Times New Roman" w:cs="Times New Roman"/>
          <w:sz w:val="24"/>
          <w:szCs w:val="24"/>
        </w:rPr>
        <w:t xml:space="preserve"> </w:t>
      </w:r>
      <w:r w:rsidR="008D73E8" w:rsidRPr="00877492">
        <w:rPr>
          <w:rFonts w:ascii="Times New Roman" w:hAnsi="Times New Roman" w:cs="Times New Roman"/>
          <w:sz w:val="24"/>
          <w:szCs w:val="24"/>
        </w:rPr>
        <w:t>interview</w:t>
      </w:r>
      <w:r w:rsidRPr="00877492">
        <w:rPr>
          <w:rFonts w:ascii="Times New Roman" w:hAnsi="Times New Roman" w:cs="Times New Roman"/>
          <w:sz w:val="24"/>
          <w:szCs w:val="24"/>
        </w:rPr>
        <w:t xml:space="preserve"> documentation of the various </w:t>
      </w:r>
      <w:r w:rsidR="00FF27B0" w:rsidRPr="00877492">
        <w:rPr>
          <w:rFonts w:ascii="Times New Roman" w:hAnsi="Times New Roman" w:cs="Times New Roman"/>
          <w:sz w:val="24"/>
          <w:szCs w:val="24"/>
        </w:rPr>
        <w:t>aspects</w:t>
      </w:r>
      <w:r w:rsidRPr="00877492">
        <w:rPr>
          <w:rFonts w:ascii="Times New Roman" w:hAnsi="Times New Roman" w:cs="Times New Roman"/>
          <w:sz w:val="24"/>
          <w:szCs w:val="24"/>
        </w:rPr>
        <w:t xml:space="preserve"> that will be</w:t>
      </w:r>
      <w:r w:rsidR="00151060" w:rsidRPr="00877492">
        <w:rPr>
          <w:rFonts w:ascii="Times New Roman" w:hAnsi="Times New Roman" w:cs="Times New Roman"/>
          <w:sz w:val="24"/>
          <w:szCs w:val="24"/>
        </w:rPr>
        <w:t xml:space="preserve"> used</w:t>
      </w:r>
      <w:r w:rsidRPr="00877492">
        <w:rPr>
          <w:rFonts w:ascii="Times New Roman" w:hAnsi="Times New Roman" w:cs="Times New Roman"/>
          <w:sz w:val="24"/>
          <w:szCs w:val="24"/>
        </w:rPr>
        <w:t xml:space="preserve"> in the </w:t>
      </w:r>
      <w:r w:rsidR="008D73E8" w:rsidRPr="00877492">
        <w:rPr>
          <w:rFonts w:ascii="Times New Roman" w:hAnsi="Times New Roman" w:cs="Times New Roman"/>
          <w:sz w:val="24"/>
          <w:szCs w:val="24"/>
        </w:rPr>
        <w:t>interview. The</w:t>
      </w:r>
      <w:r w:rsidRPr="00877492">
        <w:rPr>
          <w:rFonts w:ascii="Times New Roman" w:hAnsi="Times New Roman" w:cs="Times New Roman"/>
          <w:sz w:val="24"/>
          <w:szCs w:val="24"/>
        </w:rPr>
        <w:t xml:space="preserve"> employee needs to have </w:t>
      </w:r>
      <w:r w:rsidR="00FF27B0" w:rsidRPr="00877492">
        <w:rPr>
          <w:rFonts w:ascii="Times New Roman" w:hAnsi="Times New Roman" w:cs="Times New Roman"/>
          <w:sz w:val="24"/>
          <w:szCs w:val="24"/>
        </w:rPr>
        <w:t>adequate time that will enable him or</w:t>
      </w:r>
      <w:r w:rsidRPr="00877492">
        <w:rPr>
          <w:rFonts w:ascii="Times New Roman" w:hAnsi="Times New Roman" w:cs="Times New Roman"/>
          <w:sz w:val="24"/>
          <w:szCs w:val="24"/>
        </w:rPr>
        <w:t xml:space="preserve"> her to think </w:t>
      </w:r>
      <w:r w:rsidR="00FF27B0" w:rsidRPr="00877492">
        <w:rPr>
          <w:rFonts w:ascii="Times New Roman" w:hAnsi="Times New Roman" w:cs="Times New Roman"/>
          <w:sz w:val="24"/>
          <w:szCs w:val="24"/>
        </w:rPr>
        <w:t>critically</w:t>
      </w:r>
      <w:r w:rsidRPr="00877492">
        <w:rPr>
          <w:rFonts w:ascii="Times New Roman" w:hAnsi="Times New Roman" w:cs="Times New Roman"/>
          <w:sz w:val="24"/>
          <w:szCs w:val="24"/>
        </w:rPr>
        <w:t xml:space="preserve"> </w:t>
      </w:r>
      <w:r w:rsidR="00C42DE0">
        <w:rPr>
          <w:rFonts w:ascii="Times New Roman" w:hAnsi="Times New Roman" w:cs="Times New Roman"/>
          <w:sz w:val="24"/>
          <w:szCs w:val="24"/>
        </w:rPr>
        <w:t>about</w:t>
      </w:r>
      <w:r w:rsidRPr="00877492">
        <w:rPr>
          <w:rFonts w:ascii="Times New Roman" w:hAnsi="Times New Roman" w:cs="Times New Roman"/>
          <w:sz w:val="24"/>
          <w:szCs w:val="24"/>
        </w:rPr>
        <w:t xml:space="preserve"> w</w:t>
      </w:r>
      <w:r w:rsidR="00FF27B0" w:rsidRPr="00877492">
        <w:rPr>
          <w:rFonts w:ascii="Times New Roman" w:hAnsi="Times New Roman" w:cs="Times New Roman"/>
          <w:sz w:val="24"/>
          <w:szCs w:val="24"/>
        </w:rPr>
        <w:t>hat will be brought to the interview. This</w:t>
      </w:r>
      <w:r w:rsidRPr="00877492">
        <w:rPr>
          <w:rFonts w:ascii="Times New Roman" w:hAnsi="Times New Roman" w:cs="Times New Roman"/>
          <w:sz w:val="24"/>
          <w:szCs w:val="24"/>
        </w:rPr>
        <w:t xml:space="preserve"> </w:t>
      </w:r>
      <w:r w:rsidR="00FF27B0" w:rsidRPr="00877492">
        <w:rPr>
          <w:rFonts w:ascii="Times New Roman" w:hAnsi="Times New Roman" w:cs="Times New Roman"/>
          <w:sz w:val="24"/>
          <w:szCs w:val="24"/>
        </w:rPr>
        <w:t>ensures</w:t>
      </w:r>
      <w:r w:rsidRPr="00877492">
        <w:rPr>
          <w:rFonts w:ascii="Times New Roman" w:hAnsi="Times New Roman" w:cs="Times New Roman"/>
          <w:sz w:val="24"/>
          <w:szCs w:val="24"/>
        </w:rPr>
        <w:t xml:space="preserve"> that he or she is fully prepared covered</w:t>
      </w:r>
      <w:r w:rsidR="00C42DE0">
        <w:rPr>
          <w:rFonts w:ascii="Times New Roman" w:hAnsi="Times New Roman" w:cs="Times New Roman"/>
          <w:sz w:val="24"/>
          <w:szCs w:val="24"/>
        </w:rPr>
        <w:t>,</w:t>
      </w:r>
      <w:r w:rsidRPr="00877492">
        <w:rPr>
          <w:rFonts w:ascii="Times New Roman" w:hAnsi="Times New Roman" w:cs="Times New Roman"/>
          <w:sz w:val="24"/>
          <w:szCs w:val="24"/>
        </w:rPr>
        <w:t xml:space="preserve"> and thus</w:t>
      </w:r>
      <w:r w:rsidR="00C42DE0">
        <w:rPr>
          <w:rFonts w:ascii="Times New Roman" w:hAnsi="Times New Roman" w:cs="Times New Roman"/>
          <w:sz w:val="24"/>
          <w:szCs w:val="24"/>
        </w:rPr>
        <w:t>,</w:t>
      </w:r>
      <w:r w:rsidRPr="00877492">
        <w:rPr>
          <w:rFonts w:ascii="Times New Roman" w:hAnsi="Times New Roman" w:cs="Times New Roman"/>
          <w:sz w:val="24"/>
          <w:szCs w:val="24"/>
        </w:rPr>
        <w:t xml:space="preserve"> the interview is bound to be effective.</w:t>
      </w:r>
      <w:r w:rsidR="00FF27B0" w:rsidRPr="00877492">
        <w:rPr>
          <w:rFonts w:ascii="Times New Roman" w:hAnsi="Times New Roman" w:cs="Times New Roman"/>
          <w:sz w:val="24"/>
          <w:szCs w:val="24"/>
        </w:rPr>
        <w:t>in conducting the interview, it is important to first soften it by highlighting some of the accomplishments that the employee has achieved. This will go a long way in relaxing the employee which will</w:t>
      </w:r>
      <w:r w:rsidR="00C42DE0">
        <w:rPr>
          <w:rFonts w:ascii="Times New Roman" w:hAnsi="Times New Roman" w:cs="Times New Roman"/>
          <w:sz w:val="24"/>
          <w:szCs w:val="24"/>
        </w:rPr>
        <w:t>, in turn,</w:t>
      </w:r>
      <w:r w:rsidR="00FF27B0" w:rsidRPr="00877492">
        <w:rPr>
          <w:rFonts w:ascii="Times New Roman" w:hAnsi="Times New Roman" w:cs="Times New Roman"/>
          <w:sz w:val="24"/>
          <w:szCs w:val="24"/>
        </w:rPr>
        <w:t xml:space="preserve"> enable him or her to feel comfortable throughout the interview process. The employee </w:t>
      </w:r>
      <w:r w:rsidR="00C42DE0">
        <w:rPr>
          <w:rFonts w:ascii="Times New Roman" w:hAnsi="Times New Roman" w:cs="Times New Roman"/>
          <w:sz w:val="24"/>
          <w:szCs w:val="24"/>
        </w:rPr>
        <w:t>can</w:t>
      </w:r>
      <w:r w:rsidR="00FF27B0" w:rsidRPr="00877492">
        <w:rPr>
          <w:rFonts w:ascii="Times New Roman" w:hAnsi="Times New Roman" w:cs="Times New Roman"/>
          <w:sz w:val="24"/>
          <w:szCs w:val="24"/>
        </w:rPr>
        <w:t xml:space="preserve"> list all the personal development and achievement made </w:t>
      </w:r>
      <w:r w:rsidR="00C42DE0">
        <w:rPr>
          <w:rFonts w:ascii="Times New Roman" w:hAnsi="Times New Roman" w:cs="Times New Roman"/>
          <w:sz w:val="24"/>
          <w:szCs w:val="24"/>
        </w:rPr>
        <w:t>and, as such,</w:t>
      </w:r>
      <w:r w:rsidR="00FF27B0" w:rsidRPr="00877492">
        <w:rPr>
          <w:rFonts w:ascii="Times New Roman" w:hAnsi="Times New Roman" w:cs="Times New Roman"/>
          <w:sz w:val="24"/>
          <w:szCs w:val="24"/>
        </w:rPr>
        <w:t xml:space="preserve"> make the appraisal process more effective. The use of words of encouragement is set to make the emp</w:t>
      </w:r>
      <w:r w:rsidR="008D73E8" w:rsidRPr="00877492">
        <w:rPr>
          <w:rFonts w:ascii="Times New Roman" w:hAnsi="Times New Roman" w:cs="Times New Roman"/>
          <w:sz w:val="24"/>
          <w:szCs w:val="24"/>
        </w:rPr>
        <w:t>loyee speak up and this will en</w:t>
      </w:r>
      <w:r w:rsidR="00FF27B0" w:rsidRPr="00877492">
        <w:rPr>
          <w:rFonts w:ascii="Times New Roman" w:hAnsi="Times New Roman" w:cs="Times New Roman"/>
          <w:sz w:val="24"/>
          <w:szCs w:val="24"/>
        </w:rPr>
        <w:t>sure that all the necessary aspects of the appraisal are captured.</w:t>
      </w:r>
    </w:p>
    <w:p w14:paraId="58D1DCE8" w14:textId="08E9BECD" w:rsidR="008D73E8" w:rsidRPr="00877492" w:rsidRDefault="008D73E8" w:rsidP="00877492">
      <w:pPr>
        <w:spacing w:line="480" w:lineRule="auto"/>
        <w:jc w:val="center"/>
        <w:rPr>
          <w:rFonts w:ascii="Times New Roman" w:hAnsi="Times New Roman" w:cs="Times New Roman"/>
          <w:b/>
          <w:sz w:val="24"/>
          <w:szCs w:val="24"/>
        </w:rPr>
      </w:pPr>
      <w:r w:rsidRPr="00877492">
        <w:rPr>
          <w:rFonts w:ascii="Times New Roman" w:hAnsi="Times New Roman" w:cs="Times New Roman"/>
          <w:b/>
          <w:sz w:val="24"/>
          <w:szCs w:val="24"/>
        </w:rPr>
        <w:t xml:space="preserve">Response </w:t>
      </w:r>
      <w:r w:rsidR="00C070C8">
        <w:rPr>
          <w:rFonts w:ascii="Times New Roman" w:hAnsi="Times New Roman" w:cs="Times New Roman"/>
          <w:b/>
          <w:sz w:val="24"/>
          <w:szCs w:val="24"/>
        </w:rPr>
        <w:t>for #</w:t>
      </w:r>
      <w:r w:rsidRPr="00877492">
        <w:rPr>
          <w:rFonts w:ascii="Times New Roman" w:hAnsi="Times New Roman" w:cs="Times New Roman"/>
          <w:b/>
          <w:sz w:val="24"/>
          <w:szCs w:val="24"/>
        </w:rPr>
        <w:t>2</w:t>
      </w:r>
      <w:r w:rsidR="00C070C8">
        <w:rPr>
          <w:rFonts w:ascii="Times New Roman" w:hAnsi="Times New Roman" w:cs="Times New Roman"/>
          <w:b/>
          <w:sz w:val="24"/>
          <w:szCs w:val="24"/>
        </w:rPr>
        <w:t xml:space="preserve"> LD</w:t>
      </w:r>
    </w:p>
    <w:p w14:paraId="22FD6A54" w14:textId="4152417D" w:rsidR="008D73E8" w:rsidRPr="00877492" w:rsidRDefault="00151060" w:rsidP="00C070C8">
      <w:pPr>
        <w:spacing w:line="480" w:lineRule="auto"/>
        <w:ind w:firstLine="720"/>
        <w:rPr>
          <w:rFonts w:ascii="Times New Roman" w:hAnsi="Times New Roman" w:cs="Times New Roman"/>
          <w:sz w:val="24"/>
          <w:szCs w:val="24"/>
        </w:rPr>
      </w:pPr>
      <w:r w:rsidRPr="00877492">
        <w:rPr>
          <w:rFonts w:ascii="Times New Roman" w:hAnsi="Times New Roman" w:cs="Times New Roman"/>
          <w:sz w:val="24"/>
          <w:szCs w:val="24"/>
        </w:rPr>
        <w:t xml:space="preserve">The aspect of performance </w:t>
      </w:r>
      <w:r w:rsidR="00364EAA" w:rsidRPr="00877492">
        <w:rPr>
          <w:rFonts w:ascii="Times New Roman" w:hAnsi="Times New Roman" w:cs="Times New Roman"/>
          <w:sz w:val="24"/>
          <w:szCs w:val="24"/>
        </w:rPr>
        <w:t>appraisal</w:t>
      </w:r>
      <w:r w:rsidRPr="00877492">
        <w:rPr>
          <w:rFonts w:ascii="Times New Roman" w:hAnsi="Times New Roman" w:cs="Times New Roman"/>
          <w:sz w:val="24"/>
          <w:szCs w:val="24"/>
        </w:rPr>
        <w:t xml:space="preserve"> is </w:t>
      </w:r>
      <w:r w:rsidR="00364EAA" w:rsidRPr="00877492">
        <w:rPr>
          <w:rFonts w:ascii="Times New Roman" w:hAnsi="Times New Roman" w:cs="Times New Roman"/>
          <w:sz w:val="24"/>
          <w:szCs w:val="24"/>
        </w:rPr>
        <w:t>important</w:t>
      </w:r>
      <w:r w:rsidRPr="00877492">
        <w:rPr>
          <w:rFonts w:ascii="Times New Roman" w:hAnsi="Times New Roman" w:cs="Times New Roman"/>
          <w:sz w:val="24"/>
          <w:szCs w:val="24"/>
        </w:rPr>
        <w:t xml:space="preserve"> in ensuring that the employee develops in the </w:t>
      </w:r>
      <w:r w:rsidR="00364EAA" w:rsidRPr="00877492">
        <w:rPr>
          <w:rFonts w:ascii="Times New Roman" w:hAnsi="Times New Roman" w:cs="Times New Roman"/>
          <w:sz w:val="24"/>
          <w:szCs w:val="24"/>
        </w:rPr>
        <w:t>role that he or she is playing. I</w:t>
      </w:r>
      <w:r w:rsidRPr="00877492">
        <w:rPr>
          <w:rFonts w:ascii="Times New Roman" w:hAnsi="Times New Roman" w:cs="Times New Roman"/>
          <w:sz w:val="24"/>
          <w:szCs w:val="24"/>
        </w:rPr>
        <w:t xml:space="preserve">t is critical to have an overview of the job </w:t>
      </w:r>
      <w:r w:rsidR="00364EAA" w:rsidRPr="00877492">
        <w:rPr>
          <w:rFonts w:ascii="Times New Roman" w:hAnsi="Times New Roman" w:cs="Times New Roman"/>
          <w:sz w:val="24"/>
          <w:szCs w:val="24"/>
        </w:rPr>
        <w:t>performance</w:t>
      </w:r>
      <w:r w:rsidRPr="00877492">
        <w:rPr>
          <w:rFonts w:ascii="Times New Roman" w:hAnsi="Times New Roman" w:cs="Times New Roman"/>
          <w:sz w:val="24"/>
          <w:szCs w:val="24"/>
        </w:rPr>
        <w:t xml:space="preserve"> of the employee in </w:t>
      </w:r>
      <w:r w:rsidR="00364EAA" w:rsidRPr="00877492">
        <w:rPr>
          <w:rFonts w:ascii="Times New Roman" w:hAnsi="Times New Roman" w:cs="Times New Roman"/>
          <w:sz w:val="24"/>
          <w:szCs w:val="24"/>
        </w:rPr>
        <w:t>order to identify areas</w:t>
      </w:r>
      <w:r w:rsidRPr="00877492">
        <w:rPr>
          <w:rFonts w:ascii="Times New Roman" w:hAnsi="Times New Roman" w:cs="Times New Roman"/>
          <w:sz w:val="24"/>
          <w:szCs w:val="24"/>
        </w:rPr>
        <w:t xml:space="preserve"> that he or she may need to improve </w:t>
      </w:r>
      <w:r w:rsidR="00364EAA" w:rsidRPr="00877492">
        <w:rPr>
          <w:rFonts w:ascii="Times New Roman" w:hAnsi="Times New Roman" w:cs="Times New Roman"/>
          <w:sz w:val="24"/>
          <w:szCs w:val="24"/>
        </w:rPr>
        <w:t>on. From</w:t>
      </w:r>
      <w:r w:rsidRPr="00877492">
        <w:rPr>
          <w:rFonts w:ascii="Times New Roman" w:hAnsi="Times New Roman" w:cs="Times New Roman"/>
          <w:sz w:val="24"/>
          <w:szCs w:val="24"/>
        </w:rPr>
        <w:t xml:space="preserve"> the </w:t>
      </w:r>
      <w:r w:rsidR="00364EAA" w:rsidRPr="00877492">
        <w:rPr>
          <w:rFonts w:ascii="Times New Roman" w:hAnsi="Times New Roman" w:cs="Times New Roman"/>
          <w:sz w:val="24"/>
          <w:szCs w:val="24"/>
        </w:rPr>
        <w:t>discussion</w:t>
      </w:r>
      <w:r w:rsidRPr="00877492">
        <w:rPr>
          <w:rFonts w:ascii="Times New Roman" w:hAnsi="Times New Roman" w:cs="Times New Roman"/>
          <w:sz w:val="24"/>
          <w:szCs w:val="24"/>
        </w:rPr>
        <w:t>,</w:t>
      </w:r>
      <w:r w:rsidR="00364EAA" w:rsidRPr="00877492">
        <w:rPr>
          <w:rFonts w:ascii="Times New Roman" w:hAnsi="Times New Roman" w:cs="Times New Roman"/>
          <w:sz w:val="24"/>
          <w:szCs w:val="24"/>
        </w:rPr>
        <w:t xml:space="preserve"> </w:t>
      </w:r>
      <w:r w:rsidRPr="00877492">
        <w:rPr>
          <w:rFonts w:ascii="Times New Roman" w:hAnsi="Times New Roman" w:cs="Times New Roman"/>
          <w:sz w:val="24"/>
          <w:szCs w:val="24"/>
        </w:rPr>
        <w:t xml:space="preserve">it is clear that it is important to know the </w:t>
      </w:r>
      <w:r w:rsidR="00364EAA" w:rsidRPr="00877492">
        <w:rPr>
          <w:rFonts w:ascii="Times New Roman" w:hAnsi="Times New Roman" w:cs="Times New Roman"/>
          <w:sz w:val="24"/>
          <w:szCs w:val="24"/>
        </w:rPr>
        <w:t>strengths</w:t>
      </w:r>
      <w:r w:rsidRPr="00877492">
        <w:rPr>
          <w:rFonts w:ascii="Times New Roman" w:hAnsi="Times New Roman" w:cs="Times New Roman"/>
          <w:sz w:val="24"/>
          <w:szCs w:val="24"/>
        </w:rPr>
        <w:t xml:space="preserve"> and </w:t>
      </w:r>
      <w:r w:rsidR="00364EAA" w:rsidRPr="00877492">
        <w:rPr>
          <w:rFonts w:ascii="Times New Roman" w:hAnsi="Times New Roman" w:cs="Times New Roman"/>
          <w:sz w:val="24"/>
          <w:szCs w:val="24"/>
        </w:rPr>
        <w:t>weaknes</w:t>
      </w:r>
      <w:r w:rsidR="00C42DE0">
        <w:rPr>
          <w:rFonts w:ascii="Times New Roman" w:hAnsi="Times New Roman" w:cs="Times New Roman"/>
          <w:sz w:val="24"/>
          <w:szCs w:val="24"/>
        </w:rPr>
        <w:t>se</w:t>
      </w:r>
      <w:r w:rsidR="00364EAA" w:rsidRPr="00877492">
        <w:rPr>
          <w:rFonts w:ascii="Times New Roman" w:hAnsi="Times New Roman" w:cs="Times New Roman"/>
          <w:sz w:val="24"/>
          <w:szCs w:val="24"/>
        </w:rPr>
        <w:t>s</w:t>
      </w:r>
      <w:r w:rsidRPr="00877492">
        <w:rPr>
          <w:rFonts w:ascii="Times New Roman" w:hAnsi="Times New Roman" w:cs="Times New Roman"/>
          <w:sz w:val="24"/>
          <w:szCs w:val="24"/>
        </w:rPr>
        <w:t xml:space="preserve"> of the employees and the measures of improving </w:t>
      </w:r>
      <w:r w:rsidR="00364EAA" w:rsidRPr="00877492">
        <w:rPr>
          <w:rFonts w:ascii="Times New Roman" w:hAnsi="Times New Roman" w:cs="Times New Roman"/>
          <w:sz w:val="24"/>
          <w:szCs w:val="24"/>
        </w:rPr>
        <w:t>them. This</w:t>
      </w:r>
      <w:r w:rsidRPr="00877492">
        <w:rPr>
          <w:rFonts w:ascii="Times New Roman" w:hAnsi="Times New Roman" w:cs="Times New Roman"/>
          <w:sz w:val="24"/>
          <w:szCs w:val="24"/>
        </w:rPr>
        <w:t xml:space="preserve"> </w:t>
      </w:r>
      <w:r w:rsidR="00364EAA" w:rsidRPr="00877492">
        <w:rPr>
          <w:rFonts w:ascii="Times New Roman" w:hAnsi="Times New Roman" w:cs="Times New Roman"/>
          <w:sz w:val="24"/>
          <w:szCs w:val="24"/>
        </w:rPr>
        <w:t>involves</w:t>
      </w:r>
      <w:r w:rsidRPr="00877492">
        <w:rPr>
          <w:rFonts w:ascii="Times New Roman" w:hAnsi="Times New Roman" w:cs="Times New Roman"/>
          <w:sz w:val="24"/>
          <w:szCs w:val="24"/>
        </w:rPr>
        <w:t xml:space="preserve"> a lot</w:t>
      </w:r>
      <w:r w:rsidR="00364EAA" w:rsidRPr="00877492">
        <w:rPr>
          <w:rFonts w:ascii="Times New Roman" w:hAnsi="Times New Roman" w:cs="Times New Roman"/>
          <w:sz w:val="24"/>
          <w:szCs w:val="24"/>
        </w:rPr>
        <w:t xml:space="preserve"> of cross</w:t>
      </w:r>
      <w:r w:rsidR="00C42DE0">
        <w:rPr>
          <w:rFonts w:ascii="Times New Roman" w:hAnsi="Times New Roman" w:cs="Times New Roman"/>
          <w:sz w:val="24"/>
          <w:szCs w:val="24"/>
        </w:rPr>
        <w:t>-</w:t>
      </w:r>
      <w:r w:rsidR="00364EAA" w:rsidRPr="00877492">
        <w:rPr>
          <w:rFonts w:ascii="Times New Roman" w:hAnsi="Times New Roman" w:cs="Times New Roman"/>
          <w:sz w:val="24"/>
          <w:szCs w:val="24"/>
        </w:rPr>
        <w:t>training that will en</w:t>
      </w:r>
      <w:r w:rsidRPr="00877492">
        <w:rPr>
          <w:rFonts w:ascii="Times New Roman" w:hAnsi="Times New Roman" w:cs="Times New Roman"/>
          <w:sz w:val="24"/>
          <w:szCs w:val="24"/>
        </w:rPr>
        <w:t xml:space="preserve">sure that the </w:t>
      </w:r>
      <w:r w:rsidR="00364EAA" w:rsidRPr="00877492">
        <w:rPr>
          <w:rFonts w:ascii="Times New Roman" w:hAnsi="Times New Roman" w:cs="Times New Roman"/>
          <w:sz w:val="24"/>
          <w:szCs w:val="24"/>
        </w:rPr>
        <w:t>employee</w:t>
      </w:r>
      <w:r w:rsidRPr="00877492">
        <w:rPr>
          <w:rFonts w:ascii="Times New Roman" w:hAnsi="Times New Roman" w:cs="Times New Roman"/>
          <w:sz w:val="24"/>
          <w:szCs w:val="24"/>
        </w:rPr>
        <w:t xml:space="preserve"> acquires critical knowledge </w:t>
      </w:r>
      <w:r w:rsidR="00364EAA" w:rsidRPr="00877492">
        <w:rPr>
          <w:rFonts w:ascii="Times New Roman" w:hAnsi="Times New Roman" w:cs="Times New Roman"/>
          <w:sz w:val="24"/>
          <w:szCs w:val="24"/>
        </w:rPr>
        <w:t>regarding</w:t>
      </w:r>
      <w:r w:rsidRPr="00877492">
        <w:rPr>
          <w:rFonts w:ascii="Times New Roman" w:hAnsi="Times New Roman" w:cs="Times New Roman"/>
          <w:sz w:val="24"/>
          <w:szCs w:val="24"/>
        </w:rPr>
        <w:t xml:space="preserve"> various </w:t>
      </w:r>
      <w:r w:rsidR="00364EAA" w:rsidRPr="00877492">
        <w:rPr>
          <w:rFonts w:ascii="Times New Roman" w:hAnsi="Times New Roman" w:cs="Times New Roman"/>
          <w:sz w:val="24"/>
          <w:szCs w:val="24"/>
        </w:rPr>
        <w:t>aspects of his or her work. This</w:t>
      </w:r>
      <w:r w:rsidRPr="00877492">
        <w:rPr>
          <w:rFonts w:ascii="Times New Roman" w:hAnsi="Times New Roman" w:cs="Times New Roman"/>
          <w:sz w:val="24"/>
          <w:szCs w:val="24"/>
        </w:rPr>
        <w:t xml:space="preserve"> </w:t>
      </w:r>
      <w:r w:rsidRPr="00877492">
        <w:rPr>
          <w:rFonts w:ascii="Times New Roman" w:hAnsi="Times New Roman" w:cs="Times New Roman"/>
          <w:sz w:val="24"/>
          <w:szCs w:val="24"/>
        </w:rPr>
        <w:lastRenderedPageBreak/>
        <w:t xml:space="preserve">ensures that the </w:t>
      </w:r>
      <w:r w:rsidR="00364EAA" w:rsidRPr="00877492">
        <w:rPr>
          <w:rFonts w:ascii="Times New Roman" w:hAnsi="Times New Roman" w:cs="Times New Roman"/>
          <w:sz w:val="24"/>
          <w:szCs w:val="24"/>
        </w:rPr>
        <w:t>performance</w:t>
      </w:r>
      <w:r w:rsidRPr="00877492">
        <w:rPr>
          <w:rFonts w:ascii="Times New Roman" w:hAnsi="Times New Roman" w:cs="Times New Roman"/>
          <w:sz w:val="24"/>
          <w:szCs w:val="24"/>
        </w:rPr>
        <w:t xml:space="preserve"> exhibited by t</w:t>
      </w:r>
      <w:r w:rsidR="00364EAA" w:rsidRPr="00877492">
        <w:rPr>
          <w:rFonts w:ascii="Times New Roman" w:hAnsi="Times New Roman" w:cs="Times New Roman"/>
          <w:sz w:val="24"/>
          <w:szCs w:val="24"/>
        </w:rPr>
        <w:t>he employee is of high quality. Planning</w:t>
      </w:r>
      <w:r w:rsidRPr="00877492">
        <w:rPr>
          <w:rFonts w:ascii="Times New Roman" w:hAnsi="Times New Roman" w:cs="Times New Roman"/>
          <w:sz w:val="24"/>
          <w:szCs w:val="24"/>
        </w:rPr>
        <w:t xml:space="preserve"> and </w:t>
      </w:r>
      <w:r w:rsidR="00364EAA" w:rsidRPr="00877492">
        <w:rPr>
          <w:rFonts w:ascii="Times New Roman" w:hAnsi="Times New Roman" w:cs="Times New Roman"/>
          <w:sz w:val="24"/>
          <w:szCs w:val="24"/>
        </w:rPr>
        <w:t>expectation</w:t>
      </w:r>
      <w:r w:rsidRPr="00877492">
        <w:rPr>
          <w:rFonts w:ascii="Times New Roman" w:hAnsi="Times New Roman" w:cs="Times New Roman"/>
          <w:sz w:val="24"/>
          <w:szCs w:val="24"/>
        </w:rPr>
        <w:t xml:space="preserve"> </w:t>
      </w:r>
      <w:r w:rsidR="00C42DE0">
        <w:rPr>
          <w:rFonts w:ascii="Times New Roman" w:hAnsi="Times New Roman" w:cs="Times New Roman"/>
          <w:sz w:val="24"/>
          <w:szCs w:val="24"/>
        </w:rPr>
        <w:t>are</w:t>
      </w:r>
      <w:r w:rsidRPr="00877492">
        <w:rPr>
          <w:rFonts w:ascii="Times New Roman" w:hAnsi="Times New Roman" w:cs="Times New Roman"/>
          <w:sz w:val="24"/>
          <w:szCs w:val="24"/>
        </w:rPr>
        <w:t xml:space="preserve"> </w:t>
      </w:r>
      <w:r w:rsidR="00C42DE0">
        <w:rPr>
          <w:rFonts w:ascii="Times New Roman" w:hAnsi="Times New Roman" w:cs="Times New Roman"/>
          <w:sz w:val="24"/>
          <w:szCs w:val="24"/>
        </w:rPr>
        <w:t>crucial</w:t>
      </w:r>
      <w:r w:rsidRPr="00877492">
        <w:rPr>
          <w:rFonts w:ascii="Times New Roman" w:hAnsi="Times New Roman" w:cs="Times New Roman"/>
          <w:sz w:val="24"/>
          <w:szCs w:val="24"/>
        </w:rPr>
        <w:t xml:space="preserve"> when it comes to the issue of conducting </w:t>
      </w:r>
      <w:r w:rsidR="00364EAA" w:rsidRPr="00877492">
        <w:rPr>
          <w:rFonts w:ascii="Times New Roman" w:hAnsi="Times New Roman" w:cs="Times New Roman"/>
          <w:sz w:val="24"/>
          <w:szCs w:val="24"/>
        </w:rPr>
        <w:t>interviews</w:t>
      </w:r>
      <w:r w:rsidRPr="00877492">
        <w:rPr>
          <w:rFonts w:ascii="Times New Roman" w:hAnsi="Times New Roman" w:cs="Times New Roman"/>
          <w:sz w:val="24"/>
          <w:szCs w:val="24"/>
        </w:rPr>
        <w:t xml:space="preserve"> on </w:t>
      </w:r>
      <w:r w:rsidR="00364EAA" w:rsidRPr="00877492">
        <w:rPr>
          <w:rFonts w:ascii="Times New Roman" w:hAnsi="Times New Roman" w:cs="Times New Roman"/>
          <w:sz w:val="24"/>
          <w:szCs w:val="24"/>
        </w:rPr>
        <w:t xml:space="preserve">performance appraisal. </w:t>
      </w:r>
      <w:r w:rsidR="00C42DE0">
        <w:rPr>
          <w:rFonts w:ascii="Times New Roman" w:hAnsi="Times New Roman" w:cs="Times New Roman"/>
          <w:sz w:val="24"/>
          <w:szCs w:val="24"/>
        </w:rPr>
        <w:t>One must</w:t>
      </w:r>
      <w:r w:rsidRPr="00877492">
        <w:rPr>
          <w:rFonts w:ascii="Times New Roman" w:hAnsi="Times New Roman" w:cs="Times New Roman"/>
          <w:sz w:val="24"/>
          <w:szCs w:val="24"/>
        </w:rPr>
        <w:t xml:space="preserve"> </w:t>
      </w:r>
      <w:r w:rsidR="00364EAA" w:rsidRPr="00877492">
        <w:rPr>
          <w:rFonts w:ascii="Times New Roman" w:hAnsi="Times New Roman" w:cs="Times New Roman"/>
          <w:sz w:val="24"/>
          <w:szCs w:val="24"/>
        </w:rPr>
        <w:t>understand</w:t>
      </w:r>
      <w:r w:rsidRPr="00877492">
        <w:rPr>
          <w:rFonts w:ascii="Times New Roman" w:hAnsi="Times New Roman" w:cs="Times New Roman"/>
          <w:sz w:val="24"/>
          <w:szCs w:val="24"/>
        </w:rPr>
        <w:t xml:space="preserve"> t</w:t>
      </w:r>
      <w:r w:rsidR="00364EAA" w:rsidRPr="00877492">
        <w:rPr>
          <w:rFonts w:ascii="Times New Roman" w:hAnsi="Times New Roman" w:cs="Times New Roman"/>
          <w:sz w:val="24"/>
          <w:szCs w:val="24"/>
        </w:rPr>
        <w:t>he position that they are currently</w:t>
      </w:r>
      <w:r w:rsidRPr="00877492">
        <w:rPr>
          <w:rFonts w:ascii="Times New Roman" w:hAnsi="Times New Roman" w:cs="Times New Roman"/>
          <w:sz w:val="24"/>
          <w:szCs w:val="24"/>
        </w:rPr>
        <w:t xml:space="preserve"> at and where the</w:t>
      </w:r>
      <w:r w:rsidR="00364EAA" w:rsidRPr="00877492">
        <w:rPr>
          <w:rFonts w:ascii="Times New Roman" w:hAnsi="Times New Roman" w:cs="Times New Roman"/>
          <w:sz w:val="24"/>
          <w:szCs w:val="24"/>
        </w:rPr>
        <w:t xml:space="preserve">y would like to be in </w:t>
      </w:r>
      <w:r w:rsidR="00C42DE0">
        <w:rPr>
          <w:rFonts w:ascii="Times New Roman" w:hAnsi="Times New Roman" w:cs="Times New Roman"/>
          <w:sz w:val="24"/>
          <w:szCs w:val="24"/>
        </w:rPr>
        <w:t xml:space="preserve">the </w:t>
      </w:r>
      <w:r w:rsidR="00364EAA" w:rsidRPr="00877492">
        <w:rPr>
          <w:rFonts w:ascii="Times New Roman" w:hAnsi="Times New Roman" w:cs="Times New Roman"/>
          <w:sz w:val="24"/>
          <w:szCs w:val="24"/>
        </w:rPr>
        <w:t xml:space="preserve">future. </w:t>
      </w:r>
      <w:r w:rsidR="00C42DE0">
        <w:rPr>
          <w:rFonts w:ascii="Times New Roman" w:hAnsi="Times New Roman" w:cs="Times New Roman"/>
          <w:sz w:val="24"/>
          <w:szCs w:val="24"/>
        </w:rPr>
        <w:t>In order t</w:t>
      </w:r>
      <w:r w:rsidR="00364EAA" w:rsidRPr="00877492">
        <w:rPr>
          <w:rFonts w:ascii="Times New Roman" w:hAnsi="Times New Roman" w:cs="Times New Roman"/>
          <w:sz w:val="24"/>
          <w:szCs w:val="24"/>
        </w:rPr>
        <w:t>o carry out t</w:t>
      </w:r>
      <w:r w:rsidRPr="00877492">
        <w:rPr>
          <w:rFonts w:ascii="Times New Roman" w:hAnsi="Times New Roman" w:cs="Times New Roman"/>
          <w:sz w:val="24"/>
          <w:szCs w:val="24"/>
        </w:rPr>
        <w:t>his effectively,</w:t>
      </w:r>
      <w:r w:rsidR="00364EAA" w:rsidRPr="00877492">
        <w:rPr>
          <w:rFonts w:ascii="Times New Roman" w:hAnsi="Times New Roman" w:cs="Times New Roman"/>
          <w:sz w:val="24"/>
          <w:szCs w:val="24"/>
        </w:rPr>
        <w:t xml:space="preserve"> </w:t>
      </w:r>
      <w:r w:rsidRPr="00877492">
        <w:rPr>
          <w:rFonts w:ascii="Times New Roman" w:hAnsi="Times New Roman" w:cs="Times New Roman"/>
          <w:sz w:val="24"/>
          <w:szCs w:val="24"/>
        </w:rPr>
        <w:t xml:space="preserve">various </w:t>
      </w:r>
      <w:r w:rsidR="00364EAA" w:rsidRPr="00877492">
        <w:rPr>
          <w:rFonts w:ascii="Times New Roman" w:hAnsi="Times New Roman" w:cs="Times New Roman"/>
          <w:sz w:val="24"/>
          <w:szCs w:val="24"/>
        </w:rPr>
        <w:t>strategies</w:t>
      </w:r>
      <w:r w:rsidRPr="00877492">
        <w:rPr>
          <w:rFonts w:ascii="Times New Roman" w:hAnsi="Times New Roman" w:cs="Times New Roman"/>
          <w:sz w:val="24"/>
          <w:szCs w:val="24"/>
        </w:rPr>
        <w:t xml:space="preserve"> have to be formulated that will ensure that the challenges that may hinder one from achieving his or her objectives are dealt </w:t>
      </w:r>
      <w:r w:rsidR="00364EAA" w:rsidRPr="00877492">
        <w:rPr>
          <w:rFonts w:ascii="Times New Roman" w:hAnsi="Times New Roman" w:cs="Times New Roman"/>
          <w:sz w:val="24"/>
          <w:szCs w:val="24"/>
        </w:rPr>
        <w:t>with. The</w:t>
      </w:r>
      <w:r w:rsidRPr="00877492">
        <w:rPr>
          <w:rFonts w:ascii="Times New Roman" w:hAnsi="Times New Roman" w:cs="Times New Roman"/>
          <w:sz w:val="24"/>
          <w:szCs w:val="24"/>
        </w:rPr>
        <w:t xml:space="preserve"> process of addressing the issues early enough enables one to learn and thus be able to </w:t>
      </w:r>
      <w:r w:rsidR="00364EAA" w:rsidRPr="00877492">
        <w:rPr>
          <w:rFonts w:ascii="Times New Roman" w:hAnsi="Times New Roman" w:cs="Times New Roman"/>
          <w:sz w:val="24"/>
          <w:szCs w:val="24"/>
        </w:rPr>
        <w:t>implement changes that</w:t>
      </w:r>
      <w:r w:rsidRPr="00877492">
        <w:rPr>
          <w:rFonts w:ascii="Times New Roman" w:hAnsi="Times New Roman" w:cs="Times New Roman"/>
          <w:sz w:val="24"/>
          <w:szCs w:val="24"/>
        </w:rPr>
        <w:t xml:space="preserve"> would </w:t>
      </w:r>
      <w:r w:rsidR="00364EAA" w:rsidRPr="00877492">
        <w:rPr>
          <w:rFonts w:ascii="Times New Roman" w:hAnsi="Times New Roman" w:cs="Times New Roman"/>
          <w:sz w:val="24"/>
          <w:szCs w:val="24"/>
        </w:rPr>
        <w:t>assist</w:t>
      </w:r>
      <w:r w:rsidRPr="00877492">
        <w:rPr>
          <w:rFonts w:ascii="Times New Roman" w:hAnsi="Times New Roman" w:cs="Times New Roman"/>
          <w:sz w:val="24"/>
          <w:szCs w:val="24"/>
        </w:rPr>
        <w:t xml:space="preserve"> in his or her </w:t>
      </w:r>
      <w:r w:rsidR="00364EAA" w:rsidRPr="00877492">
        <w:rPr>
          <w:rFonts w:ascii="Times New Roman" w:hAnsi="Times New Roman" w:cs="Times New Roman"/>
          <w:sz w:val="24"/>
          <w:szCs w:val="24"/>
        </w:rPr>
        <w:t>performance. Proactive manage</w:t>
      </w:r>
      <w:r w:rsidRPr="00877492">
        <w:rPr>
          <w:rFonts w:ascii="Times New Roman" w:hAnsi="Times New Roman" w:cs="Times New Roman"/>
          <w:sz w:val="24"/>
          <w:szCs w:val="24"/>
        </w:rPr>
        <w:t xml:space="preserve">ment is </w:t>
      </w:r>
      <w:r w:rsidR="00364EAA" w:rsidRPr="00877492">
        <w:rPr>
          <w:rFonts w:ascii="Times New Roman" w:hAnsi="Times New Roman" w:cs="Times New Roman"/>
          <w:sz w:val="24"/>
          <w:szCs w:val="24"/>
        </w:rPr>
        <w:t>important</w:t>
      </w:r>
      <w:r w:rsidRPr="00877492">
        <w:rPr>
          <w:rFonts w:ascii="Times New Roman" w:hAnsi="Times New Roman" w:cs="Times New Roman"/>
          <w:sz w:val="24"/>
          <w:szCs w:val="24"/>
        </w:rPr>
        <w:t xml:space="preserve"> as compared to reactive </w:t>
      </w:r>
      <w:r w:rsidR="00364EAA" w:rsidRPr="00877492">
        <w:rPr>
          <w:rFonts w:ascii="Times New Roman" w:hAnsi="Times New Roman" w:cs="Times New Roman"/>
          <w:sz w:val="24"/>
          <w:szCs w:val="24"/>
        </w:rPr>
        <w:t>management. Through</w:t>
      </w:r>
      <w:r w:rsidRPr="00877492">
        <w:rPr>
          <w:rFonts w:ascii="Times New Roman" w:hAnsi="Times New Roman" w:cs="Times New Roman"/>
          <w:sz w:val="24"/>
          <w:szCs w:val="24"/>
        </w:rPr>
        <w:t xml:space="preserve"> </w:t>
      </w:r>
      <w:r w:rsidR="00364EAA" w:rsidRPr="00877492">
        <w:rPr>
          <w:rFonts w:ascii="Times New Roman" w:hAnsi="Times New Roman" w:cs="Times New Roman"/>
          <w:sz w:val="24"/>
          <w:szCs w:val="24"/>
        </w:rPr>
        <w:t>this, the</w:t>
      </w:r>
      <w:r w:rsidRPr="00877492">
        <w:rPr>
          <w:rFonts w:ascii="Times New Roman" w:hAnsi="Times New Roman" w:cs="Times New Roman"/>
          <w:sz w:val="24"/>
          <w:szCs w:val="24"/>
        </w:rPr>
        <w:t xml:space="preserve"> </w:t>
      </w:r>
      <w:r w:rsidR="00364EAA" w:rsidRPr="00877492">
        <w:rPr>
          <w:rFonts w:ascii="Times New Roman" w:hAnsi="Times New Roman" w:cs="Times New Roman"/>
          <w:sz w:val="24"/>
          <w:szCs w:val="24"/>
        </w:rPr>
        <w:t>aspects surrounding the work done by employees are noted down and steps taken to ensure that they are achieved. Any form of challenge is dealt with and this ensures that there is no stumbling block to achieving high performance.</w:t>
      </w:r>
    </w:p>
    <w:sectPr w:rsidR="008D73E8" w:rsidRPr="00877492" w:rsidSect="004E429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C60BD8" w14:textId="77777777" w:rsidR="00F5456E" w:rsidRDefault="00F5456E" w:rsidP="00877492">
      <w:pPr>
        <w:spacing w:after="0" w:line="240" w:lineRule="auto"/>
      </w:pPr>
      <w:r>
        <w:separator/>
      </w:r>
    </w:p>
  </w:endnote>
  <w:endnote w:type="continuationSeparator" w:id="0">
    <w:p w14:paraId="07C13FE2" w14:textId="77777777" w:rsidR="00F5456E" w:rsidRDefault="00F5456E" w:rsidP="008774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5CCB84" w14:textId="77777777" w:rsidR="00F5456E" w:rsidRDefault="00F5456E" w:rsidP="00877492">
      <w:pPr>
        <w:spacing w:after="0" w:line="240" w:lineRule="auto"/>
      </w:pPr>
      <w:r>
        <w:separator/>
      </w:r>
    </w:p>
  </w:footnote>
  <w:footnote w:type="continuationSeparator" w:id="0">
    <w:p w14:paraId="01C5907D" w14:textId="77777777" w:rsidR="00F5456E" w:rsidRDefault="00F5456E" w:rsidP="008774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05148653"/>
      <w:docPartObj>
        <w:docPartGallery w:val="Page Numbers (Top of Page)"/>
        <w:docPartUnique/>
      </w:docPartObj>
    </w:sdtPr>
    <w:sdtEndPr>
      <w:rPr>
        <w:noProof/>
      </w:rPr>
    </w:sdtEndPr>
    <w:sdtContent>
      <w:p w14:paraId="4E084366" w14:textId="7C3BF9CD" w:rsidR="004E4292" w:rsidRDefault="004E429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059C135" w14:textId="77777777" w:rsidR="00877492" w:rsidRPr="004E4292" w:rsidRDefault="00877492" w:rsidP="004E42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A3MzYwMDI1MTUwMTBU0lEKTi0uzszPAykwrAUAIYnsVywAAAA="/>
  </w:docVars>
  <w:rsids>
    <w:rsidRoot w:val="00367D02"/>
    <w:rsid w:val="00151060"/>
    <w:rsid w:val="00364EAA"/>
    <w:rsid w:val="00367D02"/>
    <w:rsid w:val="004E4292"/>
    <w:rsid w:val="005E0AB4"/>
    <w:rsid w:val="00650F49"/>
    <w:rsid w:val="007C4769"/>
    <w:rsid w:val="00877492"/>
    <w:rsid w:val="008D73E8"/>
    <w:rsid w:val="00A06421"/>
    <w:rsid w:val="00C070C8"/>
    <w:rsid w:val="00C42DE0"/>
    <w:rsid w:val="00CB32DA"/>
    <w:rsid w:val="00E81A5E"/>
    <w:rsid w:val="00F5456E"/>
    <w:rsid w:val="00FF27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6E18C"/>
  <w15:chartTrackingRefBased/>
  <w15:docId w15:val="{888459F4-E0D9-49E7-AD72-55D9E1C78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7D02"/>
    <w:pPr>
      <w:spacing w:before="0" w:beforeAutospacing="0" w:after="160" w:afterAutospacing="0" w:line="259"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74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7492"/>
  </w:style>
  <w:style w:type="paragraph" w:styleId="Footer">
    <w:name w:val="footer"/>
    <w:basedOn w:val="Normal"/>
    <w:link w:val="FooterChar"/>
    <w:uiPriority w:val="99"/>
    <w:unhideWhenUsed/>
    <w:rsid w:val="008774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74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436</Words>
  <Characters>2488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12</cp:revision>
  <dcterms:created xsi:type="dcterms:W3CDTF">2020-03-15T09:20:00Z</dcterms:created>
  <dcterms:modified xsi:type="dcterms:W3CDTF">2020-03-15T16:33:00Z</dcterms:modified>
</cp:coreProperties>
</file>